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D4" w:rsidRDefault="009A1BD4" w:rsidP="009A1BD4"/>
    <w:p w:rsidR="00226C61" w:rsidRDefault="00226C61" w:rsidP="009A1BD4"/>
    <w:p w:rsidR="00226C61" w:rsidRDefault="00226C61" w:rsidP="009A1BD4">
      <w:r>
        <w:t>To whom it may concern;</w:t>
      </w:r>
    </w:p>
    <w:p w:rsidR="00226C61" w:rsidRDefault="00226C61" w:rsidP="009A1BD4"/>
    <w:p w:rsidR="00226C61" w:rsidRDefault="00226C61" w:rsidP="009A1BD4">
      <w:bookmarkStart w:id="0" w:name="_GoBack"/>
      <w:bookmarkEnd w:id="0"/>
    </w:p>
    <w:p w:rsidR="00470BD4" w:rsidRDefault="00470BD4" w:rsidP="003806C1"/>
    <w:sectPr w:rsidR="00470BD4" w:rsidSect="0055115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4A" w:rsidRDefault="00C4084A" w:rsidP="002A798C">
      <w:r>
        <w:separator/>
      </w:r>
    </w:p>
  </w:endnote>
  <w:endnote w:type="continuationSeparator" w:id="0">
    <w:p w:rsidR="00C4084A" w:rsidRDefault="00C4084A" w:rsidP="002A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4A" w:rsidRDefault="00226C61">
    <w:pPr>
      <w:pStyle w:val="Footer"/>
    </w:pPr>
    <w:sdt>
      <w:sdtPr>
        <w:id w:val="969400743"/>
        <w:temporary/>
        <w:showingPlcHdr/>
      </w:sdtPr>
      <w:sdtEndPr/>
      <w:sdtContent>
        <w:r w:rsidR="00C4084A">
          <w:t>[Type text]</w:t>
        </w:r>
      </w:sdtContent>
    </w:sdt>
    <w:r w:rsidR="00C4084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4084A">
          <w:t>[Type text]</w:t>
        </w:r>
      </w:sdtContent>
    </w:sdt>
    <w:r w:rsidR="00C4084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4084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4A" w:rsidRPr="00E17A38" w:rsidRDefault="00226C61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36829</wp:posOffset>
              </wp:positionV>
              <wp:extent cx="5943600" cy="0"/>
              <wp:effectExtent l="38100" t="38100" r="57150" b="95250"/>
              <wp:wrapTopAndBottom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" strokecolor="black [3200]" strokeweight=".25pt">
              <v:shadow on="t" color="black" opacity="24903f" origin=",.5" offset="0,.55556mm"/>
              <o:lock v:ext="edit" shapetype="f"/>
              <w10:wrap type="topAndBottom" anchorx="page"/>
            </v:line>
          </w:pict>
        </mc:Fallback>
      </mc:AlternateContent>
    </w:r>
  </w:p>
  <w:p w:rsidR="00C4084A" w:rsidRPr="00E17A38" w:rsidRDefault="00C4084A" w:rsidP="00BF7629">
    <w:pPr>
      <w:pStyle w:val="Footer"/>
      <w:jc w:val="center"/>
      <w:rPr>
        <w:sz w:val="16"/>
        <w:szCs w:val="16"/>
      </w:rPr>
    </w:pPr>
    <w:r w:rsidRPr="00E17A38">
      <w:rPr>
        <w:sz w:val="16"/>
        <w:szCs w:val="16"/>
      </w:rPr>
      <w:t>14550 Lamoille Highway, Spring Creek, Nevada</w:t>
    </w:r>
    <w:r>
      <w:rPr>
        <w:sz w:val="16"/>
        <w:szCs w:val="16"/>
      </w:rPr>
      <w:t xml:space="preserve"> </w:t>
    </w:r>
    <w:r w:rsidRPr="00E17A38">
      <w:rPr>
        <w:sz w:val="16"/>
        <w:szCs w:val="16"/>
      </w:rPr>
      <w:t xml:space="preserve"> 89815</w:t>
    </w:r>
  </w:p>
  <w:p w:rsidR="00C4084A" w:rsidRPr="00E17A38" w:rsidRDefault="00C4084A" w:rsidP="00BF7629">
    <w:pPr>
      <w:pStyle w:val="Footer"/>
      <w:jc w:val="center"/>
      <w:rPr>
        <w:sz w:val="16"/>
        <w:szCs w:val="16"/>
      </w:rPr>
    </w:pPr>
    <w:r w:rsidRPr="00E17A38">
      <w:rPr>
        <w:sz w:val="16"/>
        <w:szCs w:val="16"/>
      </w:rPr>
      <w:t>Phone: 775.753.5575          FAX: 775.753.5956</w:t>
    </w:r>
  </w:p>
  <w:p w:rsidR="00C4084A" w:rsidRPr="00E17A38" w:rsidRDefault="00C4084A" w:rsidP="00BF7629">
    <w:pPr>
      <w:pStyle w:val="Footer"/>
      <w:jc w:val="center"/>
      <w:rPr>
        <w:sz w:val="16"/>
        <w:szCs w:val="16"/>
      </w:rPr>
    </w:pPr>
    <w:r w:rsidRPr="00E17A38">
      <w:rPr>
        <w:sz w:val="16"/>
        <w:szCs w:val="16"/>
      </w:rPr>
      <w:t>WWW.SCHS.ECSDNV.NET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4A" w:rsidRDefault="00C4084A" w:rsidP="002A798C">
      <w:r>
        <w:separator/>
      </w:r>
    </w:p>
  </w:footnote>
  <w:footnote w:type="continuationSeparator" w:id="0">
    <w:p w:rsidR="00C4084A" w:rsidRDefault="00C4084A" w:rsidP="002A7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4A" w:rsidRDefault="00226C61">
    <w:pPr>
      <w:pStyle w:val="Header"/>
    </w:pPr>
    <w:sdt>
      <w:sdtPr>
        <w:id w:val="171999623"/>
        <w:temporary/>
        <w:showingPlcHdr/>
      </w:sdtPr>
      <w:sdtEndPr/>
      <w:sdtContent>
        <w:r w:rsidR="00C4084A">
          <w:t>[Type text]</w:t>
        </w:r>
      </w:sdtContent>
    </w:sdt>
    <w:r w:rsidR="00C4084A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C4084A">
          <w:t>[Type text]</w:t>
        </w:r>
      </w:sdtContent>
    </w:sdt>
    <w:r w:rsidR="00C4084A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C4084A">
          <w:t>[Type text]</w:t>
        </w:r>
      </w:sdtContent>
    </w:sdt>
  </w:p>
  <w:p w:rsidR="00C4084A" w:rsidRDefault="00C4084A">
    <w:pPr>
      <w:pStyle w:val="Header"/>
    </w:pPr>
  </w:p>
  <w:p w:rsidR="00C4084A" w:rsidRDefault="00C4084A"/>
  <w:p w:rsidR="00C4084A" w:rsidRDefault="00C4084A"/>
  <w:p w:rsidR="00C4084A" w:rsidRDefault="00C4084A"/>
  <w:p w:rsidR="00C4084A" w:rsidRDefault="00C408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4A" w:rsidRDefault="00C4084A" w:rsidP="00CD1695">
    <w:pPr>
      <w:pStyle w:val="Header"/>
      <w:tabs>
        <w:tab w:val="clear" w:pos="4320"/>
        <w:tab w:val="clear" w:pos="8640"/>
        <w:tab w:val="right" w:pos="10080"/>
      </w:tabs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470BD4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470BD4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TIME \@ "MMMM d, y" </w:instrText>
    </w:r>
    <w:r>
      <w:rPr>
        <w:rFonts w:ascii="Times New Roman" w:hAnsi="Times New Roman" w:cs="Times New Roman"/>
      </w:rPr>
      <w:fldChar w:fldCharType="separate"/>
    </w:r>
    <w:r w:rsidR="00226C61">
      <w:rPr>
        <w:rFonts w:ascii="Times New Roman" w:hAnsi="Times New Roman" w:cs="Times New Roman"/>
        <w:noProof/>
      </w:rPr>
      <w:t>May 21, 15</w:t>
    </w:r>
    <w:r>
      <w:rPr>
        <w:rFonts w:ascii="Times New Roman" w:hAnsi="Times New Roman" w:cs="Times New Roman"/>
      </w:rPr>
      <w:fldChar w:fldCharType="end"/>
    </w:r>
  </w:p>
  <w:p w:rsidR="00C4084A" w:rsidRDefault="00C4084A"/>
  <w:p w:rsidR="00C4084A" w:rsidRDefault="00C4084A"/>
  <w:p w:rsidR="00C4084A" w:rsidRDefault="00C4084A"/>
  <w:p w:rsidR="00C4084A" w:rsidRDefault="00C4084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4A" w:rsidRPr="00B00B6E" w:rsidRDefault="00C4084A" w:rsidP="00B00B6E">
    <w:pPr>
      <w:pStyle w:val="Header"/>
      <w:tabs>
        <w:tab w:val="clear" w:pos="4320"/>
        <w:tab w:val="clear" w:pos="8640"/>
      </w:tabs>
      <w:ind w:firstLine="990"/>
      <w:rPr>
        <w:sz w:val="40"/>
        <w:szCs w:val="40"/>
      </w:rPr>
    </w:pPr>
    <w:r>
      <w:rPr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>
          <wp:simplePos x="1543050" y="457200"/>
          <wp:positionH relativeFrom="column">
            <wp:posOffset>18415</wp:posOffset>
          </wp:positionH>
          <wp:positionV relativeFrom="page">
            <wp:posOffset>475615</wp:posOffset>
          </wp:positionV>
          <wp:extent cx="484632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met Black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32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0B6E">
      <w:rPr>
        <w:sz w:val="40"/>
        <w:szCs w:val="40"/>
      </w:rPr>
      <w:t>SPRING CREEK HIGH SCHOOL</w:t>
    </w:r>
  </w:p>
  <w:p w:rsidR="00C4084A" w:rsidRPr="00551154" w:rsidRDefault="00C4084A" w:rsidP="00B00B6E">
    <w:pPr>
      <w:pStyle w:val="Header"/>
      <w:tabs>
        <w:tab w:val="clear" w:pos="4320"/>
        <w:tab w:val="clear" w:pos="8640"/>
      </w:tabs>
      <w:ind w:firstLine="990"/>
      <w:rPr>
        <w:sz w:val="22"/>
        <w:szCs w:val="22"/>
      </w:rPr>
    </w:pPr>
    <w:r w:rsidRPr="00551154">
      <w:rPr>
        <w:sz w:val="22"/>
        <w:szCs w:val="22"/>
      </w:rPr>
      <w:t>SPARTANS COMMITTED TO HIGH EXPECTATIONS IN A SAFE LEARNING ENVIRONMENT</w:t>
    </w:r>
  </w:p>
  <w:p w:rsidR="00C4084A" w:rsidRDefault="00226C61" w:rsidP="00551154">
    <w:pPr>
      <w:pStyle w:val="Header"/>
      <w:tabs>
        <w:tab w:val="clear" w:pos="4320"/>
        <w:tab w:val="center" w:pos="5040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82549</wp:posOffset>
              </wp:positionV>
              <wp:extent cx="5943600" cy="0"/>
              <wp:effectExtent l="38100" t="38100" r="57150" b="95250"/>
              <wp:wrapSquare wrapText="bothSides"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" strokecolor="black [3200]" strokeweight=".25pt">
              <v:shadow on="t" color="black" opacity="24903f" origin=",.5" offset="0,.55556mm"/>
              <o:lock v:ext="edit" shapetype="f"/>
              <w10:wrap type="square" anchorx="page"/>
            </v:line>
          </w:pict>
        </mc:Fallback>
      </mc:AlternateContent>
    </w:r>
  </w:p>
  <w:p w:rsidR="00C4084A" w:rsidRPr="00E17A38" w:rsidRDefault="00C4084A" w:rsidP="00551154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E17A38">
      <w:rPr>
        <w:sz w:val="16"/>
        <w:szCs w:val="16"/>
      </w:rPr>
      <w:t>Keith Walz, Principal</w:t>
    </w:r>
    <w:r w:rsidRPr="00E17A38">
      <w:rPr>
        <w:sz w:val="16"/>
        <w:szCs w:val="16"/>
      </w:rPr>
      <w:tab/>
      <w:t>Paul Allen, Athletics &amp; Vice Principal</w:t>
    </w:r>
    <w:r w:rsidRPr="00E17A38">
      <w:rPr>
        <w:sz w:val="16"/>
        <w:szCs w:val="16"/>
      </w:rPr>
      <w:tab/>
      <w:t>Paul McAnany, Vice Principal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2"/>
  </w:docVars>
  <w:rsids>
    <w:rsidRoot w:val="004626D9"/>
    <w:rsid w:val="001959B6"/>
    <w:rsid w:val="00226C61"/>
    <w:rsid w:val="00234AA7"/>
    <w:rsid w:val="002A798C"/>
    <w:rsid w:val="00333415"/>
    <w:rsid w:val="003806C1"/>
    <w:rsid w:val="004626D9"/>
    <w:rsid w:val="00470BD4"/>
    <w:rsid w:val="00551154"/>
    <w:rsid w:val="00621CB0"/>
    <w:rsid w:val="006836E6"/>
    <w:rsid w:val="007215B4"/>
    <w:rsid w:val="00764495"/>
    <w:rsid w:val="00770931"/>
    <w:rsid w:val="00891CE1"/>
    <w:rsid w:val="008C747A"/>
    <w:rsid w:val="008D7833"/>
    <w:rsid w:val="00937B92"/>
    <w:rsid w:val="009A1BD4"/>
    <w:rsid w:val="009E3B12"/>
    <w:rsid w:val="00AA0721"/>
    <w:rsid w:val="00B00B6E"/>
    <w:rsid w:val="00B220ED"/>
    <w:rsid w:val="00B83D5F"/>
    <w:rsid w:val="00B84A37"/>
    <w:rsid w:val="00BF7629"/>
    <w:rsid w:val="00C246E1"/>
    <w:rsid w:val="00C4084A"/>
    <w:rsid w:val="00CD1695"/>
    <w:rsid w:val="00CD6AD7"/>
    <w:rsid w:val="00CE42F8"/>
    <w:rsid w:val="00D23F9C"/>
    <w:rsid w:val="00D30963"/>
    <w:rsid w:val="00E1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98C"/>
  </w:style>
  <w:style w:type="paragraph" w:styleId="Footer">
    <w:name w:val="footer"/>
    <w:basedOn w:val="Normal"/>
    <w:link w:val="FooterChar"/>
    <w:uiPriority w:val="99"/>
    <w:unhideWhenUsed/>
    <w:rsid w:val="002A7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98C"/>
  </w:style>
  <w:style w:type="paragraph" w:styleId="BalloonText">
    <w:name w:val="Balloon Text"/>
    <w:basedOn w:val="Normal"/>
    <w:link w:val="BalloonTextChar"/>
    <w:uiPriority w:val="99"/>
    <w:semiHidden/>
    <w:unhideWhenUsed/>
    <w:rsid w:val="002A79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98C"/>
  </w:style>
  <w:style w:type="paragraph" w:styleId="Footer">
    <w:name w:val="footer"/>
    <w:basedOn w:val="Normal"/>
    <w:link w:val="FooterChar"/>
    <w:uiPriority w:val="99"/>
    <w:unhideWhenUsed/>
    <w:rsid w:val="002A7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98C"/>
  </w:style>
  <w:style w:type="paragraph" w:styleId="BalloonText">
    <w:name w:val="Balloon Text"/>
    <w:basedOn w:val="Normal"/>
    <w:link w:val="BalloonTextChar"/>
    <w:uiPriority w:val="99"/>
    <w:semiHidden/>
    <w:unhideWhenUsed/>
    <w:rsid w:val="002A79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A2EACC-39F0-4A91-878F-170734CE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Creek High School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Miller</dc:creator>
  <cp:lastModifiedBy>Ty Smith</cp:lastModifiedBy>
  <cp:revision>2</cp:revision>
  <cp:lastPrinted>2015-03-25T17:20:00Z</cp:lastPrinted>
  <dcterms:created xsi:type="dcterms:W3CDTF">2015-05-21T14:44:00Z</dcterms:created>
  <dcterms:modified xsi:type="dcterms:W3CDTF">2015-05-21T14:44:00Z</dcterms:modified>
</cp:coreProperties>
</file>