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96" w:rsidRDefault="00CF2E96" w:rsidP="00CF2E96">
      <w:r>
        <w:t xml:space="preserve">              ELKO COUNTY FARM BUREAU SCHOLARSHIP APPLICATION</w:t>
      </w:r>
    </w:p>
    <w:p w:rsidR="00CF2E96" w:rsidRDefault="00CF2E96" w:rsidP="00CF2E96"/>
    <w:p w:rsidR="00CF2E96" w:rsidRDefault="00CF2E96" w:rsidP="00CF2E96">
      <w:r>
        <w:t>Dear Counselors and Ag Teachers,</w:t>
      </w:r>
    </w:p>
    <w:p w:rsidR="00CF2E96" w:rsidRDefault="00CF2E96" w:rsidP="00CF2E96"/>
    <w:p w:rsidR="00CF2E96" w:rsidRDefault="00CF2E96" w:rsidP="00CF2E96">
      <w:r>
        <w:t>Enclosed is an application for our Elko County Farm Bureau scholarship, Two (2) $500.00   scholarships.  Please make this available to interested students.</w:t>
      </w:r>
    </w:p>
    <w:p w:rsidR="00CF2E96" w:rsidRDefault="00CF2E96" w:rsidP="00CF2E96"/>
    <w:p w:rsidR="00CF2E96" w:rsidRPr="00BA52D5" w:rsidRDefault="00CF2E96" w:rsidP="00CF2E96">
      <w:pPr>
        <w:rPr>
          <w:b/>
        </w:rPr>
      </w:pPr>
      <w:r w:rsidRPr="00BA52D5">
        <w:rPr>
          <w:b/>
        </w:rPr>
        <w:t>Eligibility requirements are:</w:t>
      </w:r>
    </w:p>
    <w:p w:rsidR="00CF2E96" w:rsidRDefault="00CF2E96" w:rsidP="00CF2E96"/>
    <w:p w:rsidR="00CF2E96" w:rsidRDefault="00CF2E96" w:rsidP="00CF2E96">
      <w:pPr>
        <w:numPr>
          <w:ilvl w:val="0"/>
          <w:numId w:val="1"/>
        </w:numPr>
      </w:pPr>
      <w:r>
        <w:t>At least a 2.5 overall G.P.A.</w:t>
      </w:r>
    </w:p>
    <w:p w:rsidR="00CF2E96" w:rsidRDefault="00CF2E96" w:rsidP="00CF2E96">
      <w:pPr>
        <w:ind w:left="1080"/>
      </w:pPr>
    </w:p>
    <w:p w:rsidR="00CF2E96" w:rsidRDefault="00CF2E96" w:rsidP="00CF2E96">
      <w:pPr>
        <w:numPr>
          <w:ilvl w:val="0"/>
          <w:numId w:val="1"/>
        </w:numPr>
      </w:pPr>
      <w:r>
        <w:t>Graduating High School Senior pursuing a degree relating to the field of agriculture directly or indirectly.</w:t>
      </w:r>
    </w:p>
    <w:p w:rsidR="00CF2E96" w:rsidRDefault="00CF2E96" w:rsidP="00CF2E96"/>
    <w:p w:rsidR="00CF2E96" w:rsidRDefault="00CF2E96" w:rsidP="00CF2E96">
      <w:pPr>
        <w:ind w:left="1080"/>
      </w:pPr>
    </w:p>
    <w:p w:rsidR="00CF2E96" w:rsidRDefault="00CF2E96" w:rsidP="00CF2E96">
      <w:pPr>
        <w:numPr>
          <w:ilvl w:val="0"/>
          <w:numId w:val="1"/>
        </w:numPr>
      </w:pPr>
      <w:r>
        <w:t>Emphasis will be based on student’s agricultural interests and activities as well as financial need and G.P.A.</w:t>
      </w:r>
    </w:p>
    <w:p w:rsidR="00CF2E96" w:rsidRDefault="00CF2E96" w:rsidP="00CF2E96">
      <w:pPr>
        <w:ind w:left="1080"/>
      </w:pPr>
    </w:p>
    <w:p w:rsidR="00CF2E96" w:rsidRDefault="00CF2E96" w:rsidP="00CF2E96">
      <w:r>
        <w:t xml:space="preserve"> We are looking for </w:t>
      </w:r>
      <w:proofErr w:type="spellStart"/>
      <w:proofErr w:type="gramStart"/>
      <w:r>
        <w:t>well  rounded</w:t>
      </w:r>
      <w:proofErr w:type="spellEnd"/>
      <w:proofErr w:type="gramEnd"/>
      <w:r>
        <w:t xml:space="preserve"> individuals who will continue school in the United States.</w:t>
      </w:r>
    </w:p>
    <w:p w:rsidR="00CF2E96" w:rsidRDefault="00CF2E96" w:rsidP="00CF2E96"/>
    <w:p w:rsidR="00CF2E96" w:rsidRDefault="00CF2E96" w:rsidP="00CF2E96">
      <w:r>
        <w:t xml:space="preserve">Elko County Farm Bureau will select the scholarship recipient.  Therefore, please have students send completed application and high school transcripts no later </w:t>
      </w:r>
      <w:proofErr w:type="gramStart"/>
      <w:r>
        <w:t xml:space="preserve">than </w:t>
      </w:r>
      <w:r>
        <w:rPr>
          <w:b/>
        </w:rPr>
        <w:t xml:space="preserve"> May</w:t>
      </w:r>
      <w:proofErr w:type="gramEnd"/>
      <w:r>
        <w:rPr>
          <w:b/>
        </w:rPr>
        <w:t xml:space="preserve"> 1, 2018</w:t>
      </w:r>
      <w:r>
        <w:t xml:space="preserve"> to:</w:t>
      </w:r>
    </w:p>
    <w:p w:rsidR="00CF2E96" w:rsidRDefault="00CF2E96" w:rsidP="00CF2E96"/>
    <w:p w:rsidR="00CF2E96" w:rsidRDefault="00CF2E96" w:rsidP="00CF2E96">
      <w:r>
        <w:t>Elko County Farm Bureau</w:t>
      </w:r>
    </w:p>
    <w:p w:rsidR="00CF2E96" w:rsidRDefault="00CF2E96" w:rsidP="00CF2E96">
      <w:proofErr w:type="gramStart"/>
      <w:r>
        <w:t>c/o</w:t>
      </w:r>
      <w:proofErr w:type="gramEnd"/>
      <w:r>
        <w:t xml:space="preserve"> Karen Allen</w:t>
      </w:r>
    </w:p>
    <w:p w:rsidR="00CF2E96" w:rsidRDefault="00CF2E96" w:rsidP="00CF2E96">
      <w:r>
        <w:t>192 –11 Elburz</w:t>
      </w:r>
    </w:p>
    <w:p w:rsidR="00CF2E96" w:rsidRDefault="00CF2E96" w:rsidP="00CF2E96">
      <w:r>
        <w:t>Elko, Nevada 89801</w:t>
      </w:r>
    </w:p>
    <w:p w:rsidR="00CF2E96" w:rsidRDefault="00CF2E96" w:rsidP="00CF2E96"/>
    <w:p w:rsidR="00CF2E96" w:rsidRDefault="00CF2E96" w:rsidP="00CF2E96">
      <w:r>
        <w:t xml:space="preserve">Farm Bureau scholarship committee will be interviewing the top qualified applicants at Elko High School Conference room. We will notify you of the date and time. We would like to </w:t>
      </w:r>
      <w:proofErr w:type="gramStart"/>
      <w:r>
        <w:t>award  the</w:t>
      </w:r>
      <w:proofErr w:type="gramEnd"/>
      <w:r>
        <w:t xml:space="preserve"> student on your school’s respective awards night if able.</w:t>
      </w:r>
    </w:p>
    <w:p w:rsidR="00CF2E96" w:rsidRDefault="00CF2E96" w:rsidP="00CF2E96"/>
    <w:p w:rsidR="00CF2E96" w:rsidRDefault="00CF2E96" w:rsidP="00CF2E96">
      <w:r>
        <w:t>Scholarship funds will be awarded to the student upon proof of registration at their respective college.</w:t>
      </w:r>
    </w:p>
    <w:p w:rsidR="00CF2E96" w:rsidRDefault="00CF2E96" w:rsidP="00CF2E96"/>
    <w:p w:rsidR="00CF2E96" w:rsidRDefault="00CF2E96" w:rsidP="00CF2E96">
      <w:r>
        <w:t>If you have any questions please contact me at 775-340-4793.</w:t>
      </w:r>
    </w:p>
    <w:p w:rsidR="00CF2E96" w:rsidRDefault="00CF2E96" w:rsidP="00CF2E96"/>
    <w:p w:rsidR="00CF2E96" w:rsidRDefault="00CF2E96" w:rsidP="00CF2E96">
      <w:r>
        <w:t>Sincerely,</w:t>
      </w:r>
    </w:p>
    <w:p w:rsidR="00CF2E96" w:rsidRDefault="00CF2E96" w:rsidP="00CF2E96"/>
    <w:p w:rsidR="00CF2E96" w:rsidRDefault="00CF2E96" w:rsidP="00CF2E96"/>
    <w:p w:rsidR="00CF2E96" w:rsidRDefault="00CF2E96" w:rsidP="00CF2E96">
      <w:r>
        <w:t>Karen Allen</w:t>
      </w:r>
    </w:p>
    <w:p w:rsidR="00CF2E96" w:rsidRDefault="00CF2E96" w:rsidP="00CF2E96">
      <w:r>
        <w:t>Scholarship Committee Chair</w:t>
      </w:r>
    </w:p>
    <w:p w:rsidR="00CF2E96" w:rsidRDefault="00CF2E96" w:rsidP="00E8383C">
      <w:pPr>
        <w:jc w:val="center"/>
        <w:rPr>
          <w:b/>
        </w:rPr>
      </w:pPr>
    </w:p>
    <w:p w:rsidR="00CF2E96" w:rsidRDefault="00CF2E96" w:rsidP="00E8383C">
      <w:pPr>
        <w:jc w:val="center"/>
        <w:rPr>
          <w:b/>
        </w:rPr>
      </w:pPr>
    </w:p>
    <w:p w:rsidR="00E8383C" w:rsidRDefault="00E8383C" w:rsidP="00E8383C">
      <w:pPr>
        <w:jc w:val="center"/>
        <w:rPr>
          <w:b/>
        </w:rPr>
      </w:pPr>
      <w:r w:rsidRPr="00F33509">
        <w:rPr>
          <w:b/>
        </w:rPr>
        <w:lastRenderedPageBreak/>
        <w:t>ELKO COUNTY</w:t>
      </w:r>
      <w:r w:rsidR="00313CF4">
        <w:rPr>
          <w:b/>
        </w:rPr>
        <w:t xml:space="preserve"> FARM BUREAU</w:t>
      </w:r>
      <w:r w:rsidRPr="00F33509">
        <w:rPr>
          <w:b/>
        </w:rPr>
        <w:t xml:space="preserve"> SCHOLARSHIP APPLICATION</w:t>
      </w:r>
    </w:p>
    <w:p w:rsidR="00313CF4" w:rsidRPr="00F33509" w:rsidRDefault="00313CF4" w:rsidP="00E8383C">
      <w:pPr>
        <w:jc w:val="center"/>
        <w:rPr>
          <w:b/>
        </w:rPr>
      </w:pPr>
    </w:p>
    <w:p w:rsidR="00E8383C" w:rsidRDefault="00E8383C" w:rsidP="00E8383C">
      <w:pPr>
        <w:jc w:val="center"/>
      </w:pPr>
      <w:r w:rsidRPr="00F33509">
        <w:rPr>
          <w:b/>
        </w:rPr>
        <w:t>Return to</w:t>
      </w:r>
      <w:r w:rsidR="00313CF4">
        <w:t>: Elko County Farm Bureau</w:t>
      </w:r>
    </w:p>
    <w:p w:rsidR="00E8383C" w:rsidRDefault="00E8383C" w:rsidP="00E8383C">
      <w:pPr>
        <w:ind w:left="3600"/>
      </w:pPr>
      <w:proofErr w:type="gramStart"/>
      <w:r>
        <w:t>c/o</w:t>
      </w:r>
      <w:proofErr w:type="gramEnd"/>
      <w:r>
        <w:t xml:space="preserve"> Karen Allen</w:t>
      </w:r>
    </w:p>
    <w:p w:rsidR="00E8383C" w:rsidRDefault="00A1583F" w:rsidP="00E8383C">
      <w:pPr>
        <w:ind w:left="3600"/>
      </w:pPr>
      <w:r>
        <w:t>192 Elburz Unit 11</w:t>
      </w:r>
    </w:p>
    <w:p w:rsidR="00E8383C" w:rsidRDefault="00E8383C" w:rsidP="00E8383C">
      <w:pPr>
        <w:ind w:left="3600"/>
      </w:pPr>
      <w:r>
        <w:t>Elko, Nevada 89801</w:t>
      </w:r>
    </w:p>
    <w:p w:rsidR="00E8383C" w:rsidRDefault="00E8383C" w:rsidP="00E8383C">
      <w:pPr>
        <w:ind w:left="3600"/>
      </w:pPr>
    </w:p>
    <w:p w:rsidR="00E8383C" w:rsidRPr="00C23D31" w:rsidRDefault="00E8383C" w:rsidP="00E8383C">
      <w:pPr>
        <w:jc w:val="both"/>
        <w:rPr>
          <w:b/>
        </w:rPr>
      </w:pPr>
      <w:r w:rsidRPr="00C23D31">
        <w:rPr>
          <w:b/>
        </w:rPr>
        <w:t>Page 1 of 2</w:t>
      </w:r>
      <w:bookmarkStart w:id="0" w:name="_GoBack"/>
      <w:bookmarkEnd w:id="0"/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Name: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Address: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School Now Attending: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Social Security Number: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PROPOSED MAJOR FIELD OF STUDY: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jc w:val="both"/>
      </w:pPr>
      <w:r>
        <w:t>Choice of Schools: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ab/>
        <w:t>1.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ab/>
        <w:t>2.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ab/>
        <w:t>3.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Anticipated Registration Date: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Overall High School G.P.A.:</w:t>
      </w:r>
      <w:r w:rsidR="00313CF4">
        <w:t xml:space="preserve"> (must attach transcript)</w:t>
      </w:r>
    </w:p>
    <w:p w:rsidR="00E8383C" w:rsidRDefault="00E8383C" w:rsidP="00E8383C">
      <w:pPr>
        <w:jc w:val="both"/>
      </w:pPr>
    </w:p>
    <w:p w:rsidR="00E8383C" w:rsidRDefault="00E8383C" w:rsidP="00E8383C">
      <w:pPr>
        <w:jc w:val="both"/>
      </w:pPr>
      <w:smartTag w:uri="urn:schemas-microsoft-com:office:smarttags" w:element="place">
        <w:smartTag w:uri="urn:schemas-microsoft-com:office:smarttags" w:element="PlaceName">
          <w:r>
            <w:t>List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and/or Community involvement, awards, or honors:</w:t>
      </w:r>
    </w:p>
    <w:p w:rsidR="00E8383C" w:rsidRDefault="00E8383C" w:rsidP="00E8383C">
      <w:pPr>
        <w:pBdr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top w:val="single" w:sz="4" w:space="1" w:color="auto"/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top w:val="single" w:sz="4" w:space="1" w:color="auto"/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top w:val="single" w:sz="4" w:space="1" w:color="auto"/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  <w:r>
        <w:lastRenderedPageBreak/>
        <w:t>Explain in essay form, on the back of this application, in 150 words or less, how agriculture is important to your life and future plans.</w:t>
      </w:r>
    </w:p>
    <w:p w:rsidR="00276AD6" w:rsidRDefault="00276AD6" w:rsidP="00E8383C">
      <w:pP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Father’s Name: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Occupation: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Mother’s Name:</w:t>
      </w:r>
    </w:p>
    <w:p w:rsidR="00E8383C" w:rsidRDefault="00E8383C" w:rsidP="00E8383C">
      <w:pP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  <w:r>
        <w:t>Occupation:</w:t>
      </w:r>
    </w:p>
    <w:p w:rsidR="00E8383C" w:rsidRDefault="00E8383C" w:rsidP="00E8383C">
      <w:pPr>
        <w:jc w:val="both"/>
      </w:pPr>
    </w:p>
    <w:p w:rsidR="00E8383C" w:rsidRDefault="00E8383C" w:rsidP="00E8383C">
      <w:pPr>
        <w:jc w:val="both"/>
      </w:pPr>
      <w:r>
        <w:t>Please have student explain financial need:</w:t>
      </w:r>
    </w:p>
    <w:p w:rsidR="00E8383C" w:rsidRDefault="00E8383C" w:rsidP="00E8383C">
      <w:pPr>
        <w:pBdr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top w:val="single" w:sz="4" w:space="1" w:color="auto"/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top w:val="single" w:sz="4" w:space="1" w:color="auto"/>
          <w:bottom w:val="single" w:sz="4" w:space="1" w:color="auto"/>
        </w:pBdr>
        <w:jc w:val="both"/>
      </w:pPr>
    </w:p>
    <w:p w:rsidR="00E8383C" w:rsidRDefault="00E8383C" w:rsidP="00E8383C">
      <w:pPr>
        <w:pBdr>
          <w:bottom w:val="single" w:sz="4" w:space="1" w:color="auto"/>
        </w:pBdr>
        <w:jc w:val="both"/>
      </w:pPr>
    </w:p>
    <w:p w:rsidR="00E8383C" w:rsidRDefault="00E8383C" w:rsidP="00E8383C">
      <w:pPr>
        <w:jc w:val="both"/>
      </w:pPr>
    </w:p>
    <w:p w:rsidR="00E8383C" w:rsidRDefault="00E8383C" w:rsidP="00E8383C">
      <w:pPr>
        <w:pBdr>
          <w:top w:val="single" w:sz="4" w:space="1" w:color="auto"/>
        </w:pBdr>
        <w:jc w:val="both"/>
      </w:pPr>
    </w:p>
    <w:p w:rsidR="00E8383C" w:rsidRDefault="00E8383C" w:rsidP="00E8383C">
      <w:pPr>
        <w:jc w:val="both"/>
      </w:pPr>
      <w:r>
        <w:t xml:space="preserve">A 10 minute personal interview will be conducted by the </w:t>
      </w:r>
      <w:r w:rsidR="00313CF4">
        <w:t>Elko County Farm Bureau</w:t>
      </w:r>
      <w:r>
        <w:t xml:space="preserve"> scholarship committee for qualified applicants.</w:t>
      </w:r>
    </w:p>
    <w:p w:rsidR="00E8383C" w:rsidRDefault="00E8383C" w:rsidP="00E8383C">
      <w:pPr>
        <w:jc w:val="both"/>
      </w:pPr>
    </w:p>
    <w:p w:rsidR="00E8383C" w:rsidRPr="00F33509" w:rsidRDefault="00E8383C" w:rsidP="00E8383C">
      <w:pPr>
        <w:jc w:val="center"/>
        <w:rPr>
          <w:b/>
        </w:rPr>
      </w:pPr>
      <w:r w:rsidRPr="00F33509">
        <w:rPr>
          <w:b/>
        </w:rPr>
        <w:t>D</w:t>
      </w:r>
      <w:r w:rsidR="002A15D7">
        <w:rPr>
          <w:b/>
        </w:rPr>
        <w:t>E</w:t>
      </w:r>
      <w:r w:rsidR="00FA00EC">
        <w:rPr>
          <w:b/>
        </w:rPr>
        <w:t>ADLINE FOR APPLICATION: May 1</w:t>
      </w:r>
      <w:r w:rsidR="00293951">
        <w:rPr>
          <w:b/>
        </w:rPr>
        <w:t>, 2018</w:t>
      </w:r>
    </w:p>
    <w:p w:rsidR="00696A57" w:rsidRDefault="00CF2E96"/>
    <w:sectPr w:rsidR="00696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C670C"/>
    <w:multiLevelType w:val="hybridMultilevel"/>
    <w:tmpl w:val="09508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3C"/>
    <w:rsid w:val="00086521"/>
    <w:rsid w:val="00276AD6"/>
    <w:rsid w:val="00283250"/>
    <w:rsid w:val="00293951"/>
    <w:rsid w:val="002A15D7"/>
    <w:rsid w:val="00313CF4"/>
    <w:rsid w:val="007710C5"/>
    <w:rsid w:val="00A1583F"/>
    <w:rsid w:val="00B403EF"/>
    <w:rsid w:val="00BC5589"/>
    <w:rsid w:val="00CF2E96"/>
    <w:rsid w:val="00E8383C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D667566-1862-4479-A5AE-035045D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Ty Smith</cp:lastModifiedBy>
  <cp:revision>3</cp:revision>
  <dcterms:created xsi:type="dcterms:W3CDTF">2018-03-19T14:04:00Z</dcterms:created>
  <dcterms:modified xsi:type="dcterms:W3CDTF">2018-03-19T14:05:00Z</dcterms:modified>
</cp:coreProperties>
</file>